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7E6C3074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2F433A">
        <w:rPr>
          <w:rFonts w:ascii="Calibri" w:hAnsi="Calibri"/>
          <w:b/>
          <w:sz w:val="44"/>
          <w:szCs w:val="44"/>
        </w:rPr>
        <w:t>373</w:t>
      </w:r>
      <w:r>
        <w:rPr>
          <w:rFonts w:ascii="Calibri" w:hAnsi="Calibri"/>
          <w:b/>
          <w:sz w:val="44"/>
          <w:szCs w:val="44"/>
        </w:rPr>
        <w:t>A</w:t>
      </w:r>
    </w:p>
    <w:p w14:paraId="1E83D065" w14:textId="678A88E3" w:rsidR="006D6739" w:rsidRPr="00B60D74" w:rsidRDefault="006D6739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24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3907DA">
        <w:rPr>
          <w:rFonts w:ascii="Calibri" w:hAnsi="Calibri"/>
          <w:b/>
          <w:sz w:val="44"/>
          <w:szCs w:val="44"/>
        </w:rPr>
        <w:t xml:space="preserve"> </w:t>
      </w:r>
      <w:r w:rsidR="002F433A">
        <w:rPr>
          <w:rFonts w:ascii="Calibri" w:hAnsi="Calibri"/>
          <w:b/>
          <w:sz w:val="44"/>
          <w:szCs w:val="44"/>
        </w:rPr>
        <w:t>College Level Examination Program</w:t>
      </w:r>
      <w:r>
        <w:rPr>
          <w:rFonts w:ascii="Calibri" w:hAnsi="Calibri"/>
          <w:b/>
          <w:sz w:val="44"/>
          <w:szCs w:val="44"/>
        </w:rPr>
        <w:t xml:space="preserve"> </w:t>
      </w:r>
    </w:p>
    <w:p w14:paraId="41DE802B" w14:textId="77777777" w:rsidR="003A0FEE" w:rsidRDefault="003A0FEE"/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3960"/>
        <w:gridCol w:w="1530"/>
        <w:gridCol w:w="3060"/>
        <w:gridCol w:w="1800"/>
      </w:tblGrid>
      <w:tr w:rsidR="002F433A" w:rsidRPr="002F433A" w14:paraId="62D1BC1E" w14:textId="77777777" w:rsidTr="002F433A">
        <w:trPr>
          <w:trHeight w:val="99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AF43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  <w:r w:rsidRPr="002F433A">
              <w:rPr>
                <w:rFonts w:ascii="Arial" w:eastAsia="Times New Roman" w:hAnsi="Arial" w:cs="Arial"/>
                <w:b/>
                <w:bCs/>
              </w:rPr>
              <w:t>Examination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95C0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  <w:r w:rsidRPr="002F433A">
              <w:rPr>
                <w:rFonts w:ascii="Arial" w:eastAsia="Times New Roman" w:hAnsi="Arial" w:cs="Arial"/>
                <w:b/>
                <w:bCs/>
              </w:rPr>
              <w:t>CLEP Score Accepted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3BCB2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  <w:r w:rsidRPr="002F433A">
              <w:rPr>
                <w:rFonts w:ascii="Arial" w:eastAsia="Times New Roman" w:hAnsi="Arial" w:cs="Arial"/>
                <w:b/>
                <w:bCs/>
              </w:rPr>
              <w:t>Courses for Cr Awarded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B940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  <w:r w:rsidRPr="002F433A">
              <w:rPr>
                <w:rFonts w:ascii="Arial" w:eastAsia="Times New Roman" w:hAnsi="Arial" w:cs="Arial"/>
                <w:b/>
                <w:bCs/>
              </w:rPr>
              <w:t># Cr Awarded</w:t>
            </w:r>
          </w:p>
        </w:tc>
      </w:tr>
      <w:tr w:rsidR="002F433A" w:rsidRPr="002F433A" w14:paraId="2F7E72CB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C02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8BCA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DA9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EF6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78E87713" w14:textId="77777777" w:rsidTr="002F433A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DE7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  <w:r w:rsidRPr="002F433A">
              <w:rPr>
                <w:rFonts w:ascii="Arial" w:eastAsia="Times New Roman" w:hAnsi="Arial" w:cs="Arial"/>
                <w:b/>
                <w:bCs/>
              </w:rPr>
              <w:t>Subject Exams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DB0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973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9AD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608D4120" w14:textId="77777777" w:rsidTr="002F433A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FCF5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  <w:r w:rsidRPr="002F433A">
              <w:rPr>
                <w:rFonts w:ascii="Arial" w:eastAsia="Times New Roman" w:hAnsi="Arial" w:cs="Arial"/>
                <w:b/>
                <w:bCs/>
              </w:rPr>
              <w:t>Composition &amp; Literature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998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349A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BD40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49E62A8E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2A7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English Literature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84F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FB1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ENG-204/205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BB9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F433A" w:rsidRPr="002F433A" w14:paraId="1C6EF779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4F7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American Literature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73B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18F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ENG-253/254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D9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F433A" w:rsidRPr="002F433A" w14:paraId="28A0714C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BF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015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A2F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4FE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79E949E6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2F1A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Foreign Languages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EA8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E14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DD5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1FE42BFD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0C6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College French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4EA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C8F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FR-201/202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4FD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F433A" w:rsidRPr="002F433A" w14:paraId="3A5D8972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46BB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21CB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2284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FR-201/202/203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FD84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F433A" w:rsidRPr="002F433A" w14:paraId="61B1925D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1BF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College German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33A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5EA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GER-201/202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6F0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F433A" w:rsidRPr="002F433A" w14:paraId="51D5274C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D711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CD9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C78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GER-201/202/203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70E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F433A" w:rsidRPr="002F433A" w14:paraId="02F9D190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5D3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College Spanish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9FA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C11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SPN-201/202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69E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F433A" w:rsidRPr="002F433A" w14:paraId="5187518B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45F2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D71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171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SPN-201/202/203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A46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F433A" w:rsidRPr="002F433A" w14:paraId="38ED5392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33D6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9A0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C3A5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696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196DCD00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208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 &amp; Social Science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0626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750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D79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0DA23F63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E29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Intro to Macro Economics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77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8DD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EC-202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9D7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57E0FC71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7DF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Intro to Micro Economics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49E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344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EC-201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56F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498E34D6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479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433A">
              <w:rPr>
                <w:rFonts w:ascii="Arial" w:eastAsia="Times New Roman" w:hAnsi="Arial" w:cs="Arial"/>
                <w:sz w:val="20"/>
                <w:szCs w:val="20"/>
              </w:rPr>
              <w:t>Amercian</w:t>
            </w:r>
            <w:proofErr w:type="spellEnd"/>
            <w:r w:rsidRPr="002F433A">
              <w:rPr>
                <w:rFonts w:ascii="Arial" w:eastAsia="Times New Roman" w:hAnsi="Arial" w:cs="Arial"/>
                <w:sz w:val="20"/>
                <w:szCs w:val="20"/>
              </w:rPr>
              <w:t xml:space="preserve"> Government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59B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14C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PS-201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DF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640BA192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53D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Introduction to Educational Psychology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AAA6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4F3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ED-229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588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33A" w:rsidRPr="002F433A" w14:paraId="5E1474B6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C9A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Introductory Psychology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C43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98A4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PSY-110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D7C4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1C89CA79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348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Introductory Sociology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0D6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038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SOC-204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258F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714FB915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509B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38A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0170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0CA3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46C90776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BBD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&amp; Mathematics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4B9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67D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59E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39DFDBA2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207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General Biology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DF3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116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BI-101/102/103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2B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2F433A" w:rsidRPr="002F433A" w14:paraId="6C997FCA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7EE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General Chemistry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CC0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BD2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CH-221/222/223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85D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2F433A" w:rsidRPr="002F433A" w14:paraId="7A271265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793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Calculus w Elementary Functions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186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377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MTH-251/252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880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F433A" w:rsidRPr="002F433A" w14:paraId="156A7635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C1C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College Algebra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BBE8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60A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MTH-111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08C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F433A" w:rsidRPr="002F433A" w14:paraId="605393AB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D56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College Mathematics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1AEA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7892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MTH-105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52BB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39F3AC19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E8C2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F433A">
              <w:rPr>
                <w:rFonts w:ascii="Arial" w:eastAsia="Times New Roman" w:hAnsi="Arial" w:cs="Arial"/>
                <w:sz w:val="20"/>
                <w:szCs w:val="20"/>
              </w:rPr>
              <w:t>Precalculus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197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0A6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MTH-112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70FE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F433A" w:rsidRPr="002F433A" w14:paraId="6C447EC4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D3E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C47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80B9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423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03A6E617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0D0E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2A2" w14:textId="77777777" w:rsidR="002F433A" w:rsidRPr="002F433A" w:rsidRDefault="002F433A" w:rsidP="002F43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4CF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883" w14:textId="77777777" w:rsidR="002F433A" w:rsidRPr="002F433A" w:rsidRDefault="002F433A" w:rsidP="002F433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433A" w:rsidRPr="002F433A" w14:paraId="504D8D8B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46F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Intro to Business Law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305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F3C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BA-226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862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F433A" w:rsidRPr="002F433A" w14:paraId="0302FF7D" w14:textId="77777777" w:rsidTr="002F433A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473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Principles of Marketing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947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044" w14:textId="77777777" w:rsidR="002F433A" w:rsidRPr="002F433A" w:rsidRDefault="002F433A" w:rsidP="002F43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BA-223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3C4" w14:textId="77777777" w:rsidR="002F433A" w:rsidRPr="002F433A" w:rsidRDefault="002F433A" w:rsidP="002F43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F43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2462AA35" w14:textId="77777777" w:rsidR="003A0FEE" w:rsidRDefault="003A0FEE">
      <w:bookmarkStart w:id="0" w:name="_GoBack"/>
      <w:bookmarkEnd w:id="0"/>
    </w:p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2F433A"/>
    <w:rsid w:val="003907DA"/>
    <w:rsid w:val="003A0FEE"/>
    <w:rsid w:val="005E7B47"/>
    <w:rsid w:val="00636829"/>
    <w:rsid w:val="006D6739"/>
    <w:rsid w:val="007A20C6"/>
    <w:rsid w:val="00BF1AD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2F957AAC-D43A-4457-9E88-360DA0F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Dru Urbassik</cp:lastModifiedBy>
  <cp:revision>2</cp:revision>
  <dcterms:created xsi:type="dcterms:W3CDTF">2017-03-21T17:44:00Z</dcterms:created>
  <dcterms:modified xsi:type="dcterms:W3CDTF">2017-03-21T17:44:00Z</dcterms:modified>
</cp:coreProperties>
</file>